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FD" w:rsidRDefault="00281064" w:rsidP="0027081D">
      <w:pPr>
        <w:ind w:left="3600" w:right="-187"/>
        <w:jc w:val="right"/>
      </w:pPr>
      <w:r w:rsidRPr="00281064">
        <w:rPr>
          <w:rFonts w:ascii="Times" w:eastAsia="Times" w:hAnsi="Times"/>
          <w:noProof/>
          <w:sz w:val="32"/>
          <w:szCs w:val="20"/>
        </w:rPr>
        <w:drawing>
          <wp:anchor distT="0" distB="0" distL="114300" distR="114300" simplePos="0" relativeHeight="251660800" behindDoc="0" locked="0" layoutInCell="1" allowOverlap="1" wp14:anchorId="51E246F1" wp14:editId="70C86FF4">
            <wp:simplePos x="0" y="0"/>
            <wp:positionH relativeFrom="column">
              <wp:posOffset>3500755</wp:posOffset>
            </wp:positionH>
            <wp:positionV relativeFrom="paragraph">
              <wp:posOffset>106680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58428F">
        <w:rPr>
          <w:noProof/>
        </w:rPr>
        <mc:AlternateContent>
          <mc:Choice Requires="wps">
            <w:drawing>
              <wp:anchor distT="0" distB="0" distL="114300" distR="114300" simplePos="0" relativeHeight="251656704" behindDoc="0" locked="0" layoutInCell="1" allowOverlap="1">
                <wp:simplePos x="0" y="0"/>
                <wp:positionH relativeFrom="column">
                  <wp:posOffset>222885</wp:posOffset>
                </wp:positionH>
                <wp:positionV relativeFrom="paragraph">
                  <wp:posOffset>2495550</wp:posOffset>
                </wp:positionV>
                <wp:extent cx="5831205" cy="525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27081D" w:rsidRPr="00041433" w:rsidRDefault="0027081D">
                            <w:pPr>
                              <w:pStyle w:val="proposalmainheading"/>
                              <w:spacing w:after="0" w:line="240" w:lineRule="auto"/>
                              <w:jc w:val="right"/>
                              <w:rPr>
                                <w:b w:val="0"/>
                                <w:color w:val="595959"/>
                                <w:sz w:val="62"/>
                                <w:szCs w:val="62"/>
                              </w:rPr>
                            </w:pPr>
                            <w:r w:rsidRPr="00041433">
                              <w:rPr>
                                <w:b w:val="0"/>
                                <w:color w:val="595959"/>
                                <w:sz w:val="62"/>
                                <w:szCs w:val="62"/>
                              </w:rPr>
                              <w:t>Scholarship</w:t>
                            </w:r>
                            <w:r w:rsidRPr="00041433">
                              <w:rPr>
                                <w:b w:val="0"/>
                                <w:color w:val="595959"/>
                                <w:sz w:val="62"/>
                                <w:szCs w:val="62"/>
                              </w:rPr>
                              <w:br/>
                              <w:t>Gift Agreement</w:t>
                            </w:r>
                          </w:p>
                          <w:p w:rsidR="0027081D" w:rsidRDefault="0058428F">
                            <w:pPr>
                              <w:jc w:val="right"/>
                              <w:rPr>
                                <w:color w:val="FFFFFF"/>
                                <w:sz w:val="36"/>
                              </w:rPr>
                            </w:pPr>
                            <w:r w:rsidRPr="006A22F2">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27081D" w:rsidRDefault="0027081D">
                            <w:pPr>
                              <w:jc w:val="right"/>
                              <w:rPr>
                                <w:color w:val="FFFFFF"/>
                                <w:sz w:val="36"/>
                              </w:rPr>
                            </w:pPr>
                          </w:p>
                          <w:p w:rsidR="0027081D" w:rsidRDefault="0027081D">
                            <w:pPr>
                              <w:jc w:val="right"/>
                              <w:rPr>
                                <w:color w:val="FFFFFF"/>
                                <w:sz w:val="36"/>
                              </w:rPr>
                            </w:pPr>
                          </w:p>
                          <w:p w:rsidR="0027081D" w:rsidRDefault="0027081D">
                            <w:pPr>
                              <w:spacing w:after="80"/>
                              <w:jc w:val="right"/>
                              <w:rPr>
                                <w:color w:val="FFFFFF"/>
                                <w:sz w:val="36"/>
                              </w:rPr>
                            </w:pPr>
                          </w:p>
                          <w:p w:rsidR="0027081D" w:rsidRPr="0027081D" w:rsidRDefault="0027081D">
                            <w:pPr>
                              <w:spacing w:after="80"/>
                              <w:jc w:val="right"/>
                              <w:rPr>
                                <w:rFonts w:ascii="Times" w:hAnsi="Times" w:cs="Times"/>
                                <w:color w:val="000000"/>
                                <w:sz w:val="36"/>
                              </w:rPr>
                            </w:pPr>
                            <w:proofErr w:type="gramStart"/>
                            <w:r w:rsidRPr="0027081D">
                              <w:rPr>
                                <w:rFonts w:ascii="Times" w:hAnsi="Times" w:cs="Times"/>
                                <w:color w:val="000000"/>
                                <w:sz w:val="36"/>
                              </w:rPr>
                              <w:t>between</w:t>
                            </w:r>
                            <w:proofErr w:type="gramEnd"/>
                            <w:r w:rsidRPr="0027081D">
                              <w:rPr>
                                <w:rFonts w:ascii="Times" w:hAnsi="Times" w:cs="Times"/>
                                <w:color w:val="000000"/>
                                <w:sz w:val="36"/>
                              </w:rPr>
                              <w:br/>
                            </w:r>
                            <w:r w:rsidRPr="00145356">
                              <w:rPr>
                                <w:rFonts w:ascii="Times" w:hAnsi="Times" w:cs="Times"/>
                                <w:color w:val="000000"/>
                                <w:sz w:val="36"/>
                                <w:highlight w:val="yellow"/>
                              </w:rPr>
                              <w:t>Donor</w:t>
                            </w:r>
                            <w:r w:rsidR="002A4E14">
                              <w:rPr>
                                <w:rFonts w:ascii="Times" w:hAnsi="Times" w:cs="Times"/>
                                <w:color w:val="000000"/>
                                <w:sz w:val="36"/>
                                <w:highlight w:val="yellow"/>
                              </w:rPr>
                              <w:t>(s)</w:t>
                            </w:r>
                            <w:r w:rsidRPr="00145356">
                              <w:rPr>
                                <w:rFonts w:ascii="Times" w:hAnsi="Times" w:cs="Times"/>
                                <w:color w:val="000000"/>
                                <w:sz w:val="36"/>
                                <w:highlight w:val="yellow"/>
                              </w:rPr>
                              <w:t xml:space="preserve"> Name</w:t>
                            </w:r>
                            <w:r w:rsidR="002A4E14">
                              <w:rPr>
                                <w:rFonts w:ascii="Times" w:hAnsi="Times" w:cs="Times"/>
                                <w:color w:val="000000"/>
                                <w:sz w:val="36"/>
                                <w:highlight w:val="yellow"/>
                              </w:rPr>
                              <w:t>(</w:t>
                            </w:r>
                            <w:r w:rsidRPr="00145356">
                              <w:rPr>
                                <w:rFonts w:ascii="Times" w:hAnsi="Times" w:cs="Times"/>
                                <w:color w:val="000000"/>
                                <w:sz w:val="36"/>
                                <w:highlight w:val="yellow"/>
                              </w:rPr>
                              <w:t>s</w:t>
                            </w:r>
                            <w:r w:rsidR="002A4E14">
                              <w:rPr>
                                <w:rFonts w:ascii="Times" w:hAnsi="Times" w:cs="Times"/>
                                <w:color w:val="000000"/>
                                <w:sz w:val="36"/>
                                <w:highlight w:val="yellow"/>
                              </w:rPr>
                              <w:t>)</w:t>
                            </w:r>
                          </w:p>
                          <w:p w:rsidR="0027081D" w:rsidRPr="0027081D" w:rsidRDefault="0027081D">
                            <w:pPr>
                              <w:spacing w:after="80"/>
                              <w:jc w:val="right"/>
                              <w:rPr>
                                <w:rFonts w:ascii="Times" w:hAnsi="Times" w:cs="Times"/>
                                <w:color w:val="000000"/>
                                <w:sz w:val="36"/>
                              </w:rPr>
                            </w:pPr>
                            <w:proofErr w:type="gramStart"/>
                            <w:r w:rsidRPr="0027081D">
                              <w:rPr>
                                <w:rFonts w:ascii="Times" w:hAnsi="Times" w:cs="Times"/>
                                <w:color w:val="000000"/>
                                <w:sz w:val="36"/>
                              </w:rPr>
                              <w:t>and</w:t>
                            </w:r>
                            <w:proofErr w:type="gramEnd"/>
                          </w:p>
                          <w:p w:rsidR="0027081D" w:rsidRDefault="0027081D">
                            <w:pPr>
                              <w:pStyle w:val="Heading4"/>
                              <w:rPr>
                                <w:rFonts w:ascii="Verdana" w:hAnsi="Verdana"/>
                                <w:b/>
                                <w:color w:val="000000"/>
                                <w:spacing w:val="410"/>
                                <w:sz w:val="18"/>
                              </w:rPr>
                            </w:pPr>
                            <w:r w:rsidRPr="0027081D">
                              <w:rPr>
                                <w:rFonts w:cs="Times"/>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pt;margin-top:196.5pt;width:459.15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CjjAIAABw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" stroked="f" strokeweight="6pt">
                <v:stroke linestyle="thickBetweenThin"/>
                <v:textbox>
                  <w:txbxContent>
                    <w:p w:rsidR="0027081D" w:rsidRPr="00041433" w:rsidRDefault="0027081D">
                      <w:pPr>
                        <w:pStyle w:val="proposalmainheading"/>
                        <w:spacing w:after="0" w:line="240" w:lineRule="auto"/>
                        <w:jc w:val="right"/>
                        <w:rPr>
                          <w:b w:val="0"/>
                          <w:color w:val="595959"/>
                          <w:sz w:val="62"/>
                          <w:szCs w:val="62"/>
                        </w:rPr>
                      </w:pPr>
                      <w:r w:rsidRPr="00041433">
                        <w:rPr>
                          <w:b w:val="0"/>
                          <w:color w:val="595959"/>
                          <w:sz w:val="62"/>
                          <w:szCs w:val="62"/>
                        </w:rPr>
                        <w:t>Scholarship</w:t>
                      </w:r>
                      <w:r w:rsidRPr="00041433">
                        <w:rPr>
                          <w:b w:val="0"/>
                          <w:color w:val="595959"/>
                          <w:sz w:val="62"/>
                          <w:szCs w:val="62"/>
                        </w:rPr>
                        <w:br/>
                        <w:t>Gift Agreement</w:t>
                      </w:r>
                    </w:p>
                    <w:p w:rsidR="0027081D" w:rsidRDefault="0058428F">
                      <w:pPr>
                        <w:jc w:val="right"/>
                        <w:rPr>
                          <w:color w:val="FFFFFF"/>
                          <w:sz w:val="36"/>
                        </w:rPr>
                      </w:pPr>
                      <w:r w:rsidRPr="006A22F2">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27081D" w:rsidRDefault="0027081D">
                      <w:pPr>
                        <w:jc w:val="right"/>
                        <w:rPr>
                          <w:color w:val="FFFFFF"/>
                          <w:sz w:val="36"/>
                        </w:rPr>
                      </w:pPr>
                    </w:p>
                    <w:p w:rsidR="0027081D" w:rsidRDefault="0027081D">
                      <w:pPr>
                        <w:jc w:val="right"/>
                        <w:rPr>
                          <w:color w:val="FFFFFF"/>
                          <w:sz w:val="36"/>
                        </w:rPr>
                      </w:pPr>
                    </w:p>
                    <w:p w:rsidR="0027081D" w:rsidRDefault="0027081D">
                      <w:pPr>
                        <w:spacing w:after="80"/>
                        <w:jc w:val="right"/>
                        <w:rPr>
                          <w:color w:val="FFFFFF"/>
                          <w:sz w:val="36"/>
                        </w:rPr>
                      </w:pPr>
                    </w:p>
                    <w:p w:rsidR="0027081D" w:rsidRPr="0027081D" w:rsidRDefault="0027081D">
                      <w:pPr>
                        <w:spacing w:after="80"/>
                        <w:jc w:val="right"/>
                        <w:rPr>
                          <w:rFonts w:ascii="Times" w:hAnsi="Times" w:cs="Times"/>
                          <w:color w:val="000000"/>
                          <w:sz w:val="36"/>
                        </w:rPr>
                      </w:pPr>
                      <w:proofErr w:type="gramStart"/>
                      <w:r w:rsidRPr="0027081D">
                        <w:rPr>
                          <w:rFonts w:ascii="Times" w:hAnsi="Times" w:cs="Times"/>
                          <w:color w:val="000000"/>
                          <w:sz w:val="36"/>
                        </w:rPr>
                        <w:t>between</w:t>
                      </w:r>
                      <w:proofErr w:type="gramEnd"/>
                      <w:r w:rsidRPr="0027081D">
                        <w:rPr>
                          <w:rFonts w:ascii="Times" w:hAnsi="Times" w:cs="Times"/>
                          <w:color w:val="000000"/>
                          <w:sz w:val="36"/>
                        </w:rPr>
                        <w:br/>
                      </w:r>
                      <w:r w:rsidRPr="00145356">
                        <w:rPr>
                          <w:rFonts w:ascii="Times" w:hAnsi="Times" w:cs="Times"/>
                          <w:color w:val="000000"/>
                          <w:sz w:val="36"/>
                          <w:highlight w:val="yellow"/>
                        </w:rPr>
                        <w:t>Donor</w:t>
                      </w:r>
                      <w:r w:rsidR="002A4E14">
                        <w:rPr>
                          <w:rFonts w:ascii="Times" w:hAnsi="Times" w:cs="Times"/>
                          <w:color w:val="000000"/>
                          <w:sz w:val="36"/>
                          <w:highlight w:val="yellow"/>
                        </w:rPr>
                        <w:t>(s)</w:t>
                      </w:r>
                      <w:r w:rsidRPr="00145356">
                        <w:rPr>
                          <w:rFonts w:ascii="Times" w:hAnsi="Times" w:cs="Times"/>
                          <w:color w:val="000000"/>
                          <w:sz w:val="36"/>
                          <w:highlight w:val="yellow"/>
                        </w:rPr>
                        <w:t xml:space="preserve"> Name</w:t>
                      </w:r>
                      <w:r w:rsidR="002A4E14">
                        <w:rPr>
                          <w:rFonts w:ascii="Times" w:hAnsi="Times" w:cs="Times"/>
                          <w:color w:val="000000"/>
                          <w:sz w:val="36"/>
                          <w:highlight w:val="yellow"/>
                        </w:rPr>
                        <w:t>(</w:t>
                      </w:r>
                      <w:r w:rsidRPr="00145356">
                        <w:rPr>
                          <w:rFonts w:ascii="Times" w:hAnsi="Times" w:cs="Times"/>
                          <w:color w:val="000000"/>
                          <w:sz w:val="36"/>
                          <w:highlight w:val="yellow"/>
                        </w:rPr>
                        <w:t>s</w:t>
                      </w:r>
                      <w:r w:rsidR="002A4E14">
                        <w:rPr>
                          <w:rFonts w:ascii="Times" w:hAnsi="Times" w:cs="Times"/>
                          <w:color w:val="000000"/>
                          <w:sz w:val="36"/>
                          <w:highlight w:val="yellow"/>
                        </w:rPr>
                        <w:t>)</w:t>
                      </w:r>
                      <w:bookmarkStart w:id="1" w:name="_GoBack"/>
                      <w:bookmarkEnd w:id="1"/>
                    </w:p>
                    <w:p w:rsidR="0027081D" w:rsidRPr="0027081D" w:rsidRDefault="0027081D">
                      <w:pPr>
                        <w:spacing w:after="80"/>
                        <w:jc w:val="right"/>
                        <w:rPr>
                          <w:rFonts w:ascii="Times" w:hAnsi="Times" w:cs="Times"/>
                          <w:color w:val="000000"/>
                          <w:sz w:val="36"/>
                        </w:rPr>
                      </w:pPr>
                      <w:proofErr w:type="gramStart"/>
                      <w:r w:rsidRPr="0027081D">
                        <w:rPr>
                          <w:rFonts w:ascii="Times" w:hAnsi="Times" w:cs="Times"/>
                          <w:color w:val="000000"/>
                          <w:sz w:val="36"/>
                        </w:rPr>
                        <w:t>and</w:t>
                      </w:r>
                      <w:proofErr w:type="gramEnd"/>
                    </w:p>
                    <w:p w:rsidR="0027081D" w:rsidRDefault="0027081D">
                      <w:pPr>
                        <w:pStyle w:val="Heading4"/>
                        <w:rPr>
                          <w:rFonts w:ascii="Verdana" w:hAnsi="Verdana"/>
                          <w:b/>
                          <w:color w:val="000000"/>
                          <w:spacing w:val="410"/>
                          <w:sz w:val="18"/>
                        </w:rPr>
                      </w:pPr>
                      <w:r w:rsidRPr="0027081D">
                        <w:rPr>
                          <w:rFonts w:cs="Times"/>
                          <w:color w:val="000000"/>
                        </w:rPr>
                        <w:t>The University of Tennessee Foundation, Inc.</w:t>
                      </w:r>
                    </w:p>
                  </w:txbxContent>
                </v:textbox>
              </v:shape>
            </w:pict>
          </mc:Fallback>
        </mc:AlternateContent>
      </w:r>
    </w:p>
    <w:p w:rsidR="007D51FD" w:rsidRDefault="007D51FD" w:rsidP="007D51FD">
      <w:pPr>
        <w:jc w:val="right"/>
      </w:pPr>
      <w:r>
        <w:br w:type="page"/>
      </w:r>
    </w:p>
    <w:p w:rsidR="007D51FD" w:rsidRPr="00174477" w:rsidRDefault="007D51FD" w:rsidP="007D51FD">
      <w:pPr>
        <w:pStyle w:val="proposalmainheading"/>
        <w:spacing w:after="0" w:line="240" w:lineRule="auto"/>
        <w:ind w:right="-270"/>
        <w:rPr>
          <w:bCs/>
          <w:sz w:val="32"/>
        </w:rPr>
      </w:pPr>
      <w:r w:rsidRPr="00174477">
        <w:rPr>
          <w:bCs/>
          <w:sz w:val="32"/>
        </w:rPr>
        <w:lastRenderedPageBreak/>
        <w:t>Scholarship Gift Agreement between</w:t>
      </w:r>
    </w:p>
    <w:p w:rsidR="007D51FD" w:rsidRDefault="007D51FD" w:rsidP="007D51FD">
      <w:pPr>
        <w:spacing w:after="0" w:line="240" w:lineRule="auto"/>
        <w:rPr>
          <w:rFonts w:ascii="Palatino" w:hAnsi="Palatino"/>
          <w:b/>
          <w:bCs/>
          <w:sz w:val="32"/>
        </w:rPr>
      </w:pPr>
      <w:r>
        <w:rPr>
          <w:rFonts w:ascii="Palatino" w:hAnsi="Palatino"/>
          <w:b/>
          <w:bCs/>
          <w:sz w:val="32"/>
          <w:highlight w:val="yellow"/>
        </w:rPr>
        <w:t>Donor(s)</w:t>
      </w:r>
      <w:r w:rsidR="00145356">
        <w:rPr>
          <w:rFonts w:ascii="Palatino" w:hAnsi="Palatino"/>
          <w:b/>
          <w:bCs/>
          <w:sz w:val="32"/>
          <w:highlight w:val="yellow"/>
        </w:rPr>
        <w:t xml:space="preserve"> Name(s)</w:t>
      </w:r>
    </w:p>
    <w:p w:rsidR="007D51FD" w:rsidRDefault="007D51FD" w:rsidP="007D51FD">
      <w:pPr>
        <w:spacing w:after="0" w:line="240" w:lineRule="auto"/>
        <w:rPr>
          <w:rFonts w:ascii="Palatino" w:hAnsi="Palatino"/>
          <w:b/>
          <w:bCs/>
          <w:sz w:val="32"/>
        </w:rPr>
      </w:pPr>
      <w:proofErr w:type="gramStart"/>
      <w:r>
        <w:rPr>
          <w:rFonts w:ascii="Palatino" w:hAnsi="Palatino"/>
          <w:b/>
          <w:bCs/>
          <w:sz w:val="32"/>
        </w:rPr>
        <w:t>and</w:t>
      </w:r>
      <w:proofErr w:type="gramEnd"/>
    </w:p>
    <w:p w:rsidR="007D51FD" w:rsidRDefault="007D51FD" w:rsidP="007D51FD">
      <w:pPr>
        <w:spacing w:after="0" w:line="240" w:lineRule="auto"/>
        <w:rPr>
          <w:rFonts w:ascii="Palatino" w:hAnsi="Palatino"/>
          <w:sz w:val="32"/>
        </w:rPr>
      </w:pPr>
      <w:r>
        <w:rPr>
          <w:rFonts w:ascii="Palatino" w:hAnsi="Palatino"/>
          <w:b/>
          <w:bCs/>
          <w:sz w:val="32"/>
        </w:rPr>
        <w:t xml:space="preserve">The University of Tennessee Foundation, Inc. </w:t>
      </w:r>
    </w:p>
    <w:p w:rsidR="007D51FD" w:rsidRDefault="007D51FD" w:rsidP="007D51FD">
      <w:pPr>
        <w:pStyle w:val="Header"/>
        <w:tabs>
          <w:tab w:val="clear" w:pos="4320"/>
          <w:tab w:val="clear" w:pos="8640"/>
        </w:tabs>
      </w:pPr>
    </w:p>
    <w:p w:rsidR="007D51FD" w:rsidRDefault="007D51FD" w:rsidP="007D51FD">
      <w:pPr>
        <w:pStyle w:val="BodyTextIndent"/>
        <w:ind w:left="0"/>
      </w:pPr>
      <w:r>
        <w:t xml:space="preserve">The following sets forth an agreement by and between </w:t>
      </w:r>
      <w:r w:rsidR="00145356">
        <w:rPr>
          <w:highlight w:val="yellow"/>
        </w:rPr>
        <w:t>&lt;</w:t>
      </w:r>
      <w:r>
        <w:rPr>
          <w:highlight w:val="yellow"/>
        </w:rPr>
        <w:t>donor(s)</w:t>
      </w:r>
      <w:r w:rsidR="00145356">
        <w:rPr>
          <w:highlight w:val="yellow"/>
        </w:rPr>
        <w:t xml:space="preserve"> name(s)</w:t>
      </w:r>
      <w:r>
        <w:rPr>
          <w:highlight w:val="yellow"/>
        </w:rPr>
        <w:t>&gt;</w:t>
      </w:r>
      <w:r>
        <w:t xml:space="preserve"> (the Donor(s)) and the University of Tennessee Foundation, Inc. (the Foundation).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Pr>
          <w:b/>
          <w:bCs/>
        </w:rPr>
        <w:t>University of Tennessee Foundation, Inc</w:t>
      </w:r>
      <w:r>
        <w:t>.</w:t>
      </w:r>
    </w:p>
    <w:p w:rsidR="00E03C0D" w:rsidRDefault="00E03C0D" w:rsidP="007D51FD">
      <w:pPr>
        <w:ind w:right="-187"/>
      </w:pPr>
    </w:p>
    <w:p w:rsidR="007D51FD" w:rsidRPr="007D51FD" w:rsidRDefault="007D51FD" w:rsidP="007D51FD">
      <w:pPr>
        <w:spacing w:after="0" w:line="240" w:lineRule="auto"/>
        <w:rPr>
          <w:rFonts w:ascii="Times New Roman" w:hAnsi="Times New Roman"/>
          <w:b/>
          <w:bCs/>
          <w:sz w:val="24"/>
        </w:rPr>
      </w:pPr>
      <w:r w:rsidRPr="007D51FD">
        <w:rPr>
          <w:rFonts w:ascii="Times New Roman" w:hAnsi="Times New Roman"/>
          <w:b/>
          <w:bCs/>
          <w:sz w:val="24"/>
        </w:rPr>
        <w:t>(I)</w:t>
      </w:r>
      <w:r w:rsidRPr="007D51FD">
        <w:rPr>
          <w:rFonts w:ascii="Times New Roman" w:hAnsi="Times New Roman"/>
          <w:b/>
          <w:bCs/>
          <w:sz w:val="24"/>
        </w:rPr>
        <w:tab/>
      </w:r>
      <w:r w:rsidRPr="007D51FD">
        <w:rPr>
          <w:rFonts w:ascii="Times New Roman" w:hAnsi="Times New Roman"/>
          <w:b/>
          <w:bCs/>
          <w:sz w:val="24"/>
          <w:u w:val="single"/>
        </w:rPr>
        <w:t>THE GIFT</w:t>
      </w:r>
    </w:p>
    <w:p w:rsidR="007D51FD" w:rsidRPr="007D51FD" w:rsidRDefault="007D51FD" w:rsidP="007D51FD">
      <w:pPr>
        <w:spacing w:after="0" w:line="240" w:lineRule="auto"/>
        <w:rPr>
          <w:rFonts w:ascii="Times New Roman" w:hAnsi="Times New Roman"/>
          <w:sz w:val="24"/>
        </w:rPr>
      </w:pPr>
    </w:p>
    <w:p w:rsidR="007D51FD" w:rsidRDefault="007D51FD" w:rsidP="007D51FD">
      <w:pPr>
        <w:spacing w:after="0" w:line="240" w:lineRule="auto"/>
        <w:rPr>
          <w:rFonts w:ascii="Times New Roman" w:hAnsi="Times New Roman"/>
          <w:sz w:val="24"/>
        </w:rPr>
      </w:pPr>
      <w:r w:rsidRPr="007D51FD">
        <w:rPr>
          <w:rFonts w:ascii="Times New Roman" w:hAnsi="Times New Roman"/>
          <w:sz w:val="24"/>
        </w:rPr>
        <w:t xml:space="preserve">The Donor(s) </w:t>
      </w:r>
      <w:r w:rsidR="00145356" w:rsidRPr="00145356">
        <w:rPr>
          <w:rFonts w:ascii="Times New Roman" w:hAnsi="Times New Roman"/>
          <w:sz w:val="24"/>
        </w:rPr>
        <w:t>commit(s</w:t>
      </w:r>
      <w:r w:rsidR="00145356">
        <w:rPr>
          <w:rFonts w:ascii="Times New Roman" w:hAnsi="Times New Roman"/>
          <w:sz w:val="24"/>
        </w:rPr>
        <w:t>)</w:t>
      </w:r>
      <w:r w:rsidRPr="007D51FD">
        <w:rPr>
          <w:rFonts w:ascii="Times New Roman" w:hAnsi="Times New Roman"/>
          <w:sz w:val="24"/>
        </w:rPr>
        <w:t xml:space="preserve"> $ </w:t>
      </w:r>
      <w:r w:rsidRPr="007D51FD">
        <w:rPr>
          <w:rFonts w:ascii="Times New Roman" w:hAnsi="Times New Roman"/>
          <w:sz w:val="24"/>
          <w:highlight w:val="yellow"/>
        </w:rPr>
        <w:t>_________________</w:t>
      </w:r>
      <w:r w:rsidRPr="007D51FD">
        <w:rPr>
          <w:rFonts w:ascii="Times New Roman" w:hAnsi="Times New Roman"/>
          <w:sz w:val="24"/>
        </w:rPr>
        <w:t xml:space="preserve"> to </w:t>
      </w:r>
      <w:r w:rsidR="00B062FE">
        <w:rPr>
          <w:rFonts w:ascii="Times New Roman" w:hAnsi="Times New Roman"/>
          <w:sz w:val="24"/>
        </w:rPr>
        <w:t xml:space="preserve">establish </w:t>
      </w:r>
      <w:r w:rsidRPr="007D51FD">
        <w:rPr>
          <w:rFonts w:ascii="Times New Roman" w:hAnsi="Times New Roman"/>
          <w:sz w:val="24"/>
        </w:rPr>
        <w:t xml:space="preserve">the </w:t>
      </w:r>
      <w:r w:rsidR="00B062FE">
        <w:rPr>
          <w:rFonts w:ascii="Times New Roman" w:hAnsi="Times New Roman"/>
          <w:b/>
          <w:sz w:val="24"/>
          <w:highlight w:val="yellow"/>
        </w:rPr>
        <w:t>&lt;Name</w:t>
      </w:r>
      <w:r w:rsidR="00145356" w:rsidRPr="00145356">
        <w:rPr>
          <w:rFonts w:ascii="Times New Roman" w:hAnsi="Times New Roman"/>
          <w:b/>
          <w:sz w:val="24"/>
          <w:highlight w:val="yellow"/>
        </w:rPr>
        <w:t>&gt;</w:t>
      </w:r>
      <w:r w:rsidRPr="00B062FE">
        <w:rPr>
          <w:rFonts w:ascii="Times New Roman" w:hAnsi="Times New Roman"/>
          <w:b/>
          <w:sz w:val="24"/>
        </w:rPr>
        <w:t xml:space="preserve"> </w:t>
      </w:r>
      <w:r w:rsidR="00B062FE" w:rsidRPr="00B062FE">
        <w:rPr>
          <w:rFonts w:ascii="Times New Roman" w:hAnsi="Times New Roman"/>
          <w:b/>
          <w:sz w:val="24"/>
        </w:rPr>
        <w:t>Scholarship</w:t>
      </w:r>
      <w:r w:rsidR="00B062FE">
        <w:rPr>
          <w:rFonts w:ascii="Times New Roman" w:hAnsi="Times New Roman"/>
          <w:sz w:val="24"/>
        </w:rPr>
        <w:t xml:space="preserve"> </w:t>
      </w:r>
      <w:r w:rsidR="00B062FE" w:rsidRPr="00B062FE">
        <w:rPr>
          <w:rFonts w:ascii="Times New Roman" w:hAnsi="Times New Roman"/>
          <w:sz w:val="24"/>
        </w:rPr>
        <w:t xml:space="preserve">at </w:t>
      </w:r>
      <w:r w:rsidR="00B062FE" w:rsidRPr="00B062FE">
        <w:rPr>
          <w:rFonts w:ascii="Times New Roman" w:hAnsi="Times New Roman"/>
          <w:sz w:val="24"/>
          <w:highlight w:val="yellow"/>
        </w:rPr>
        <w:t>&lt;insert campus, college, department&gt;</w:t>
      </w:r>
      <w:r w:rsidR="00B062FE" w:rsidRPr="00B062FE">
        <w:rPr>
          <w:rFonts w:ascii="Times New Roman" w:hAnsi="Times New Roman"/>
          <w:sz w:val="24"/>
        </w:rPr>
        <w:t xml:space="preserve">, as indicated by the signature(s) of the Donor(s).  </w:t>
      </w:r>
      <w:r w:rsidRPr="007D51FD">
        <w:rPr>
          <w:rFonts w:ascii="Times New Roman" w:hAnsi="Times New Roman"/>
          <w:sz w:val="24"/>
        </w:rPr>
        <w:t xml:space="preserve">The </w:t>
      </w:r>
      <w:r w:rsidR="00145356" w:rsidRPr="00145356">
        <w:rPr>
          <w:rFonts w:ascii="Times New Roman" w:hAnsi="Times New Roman"/>
          <w:b/>
          <w:sz w:val="24"/>
          <w:highlight w:val="yellow"/>
        </w:rPr>
        <w:t>&lt;Dean or Department Head in the College of &gt;</w:t>
      </w:r>
      <w:r w:rsidR="00145356" w:rsidRPr="00145356">
        <w:rPr>
          <w:rFonts w:ascii="Times New Roman" w:hAnsi="Times New Roman"/>
          <w:b/>
          <w:sz w:val="24"/>
        </w:rPr>
        <w:t xml:space="preserve"> </w:t>
      </w:r>
      <w:r w:rsidRPr="007D51FD">
        <w:rPr>
          <w:rFonts w:ascii="Times New Roman" w:hAnsi="Times New Roman"/>
          <w:sz w:val="24"/>
        </w:rPr>
        <w:t>must approve all expenditures from these funds.</w:t>
      </w:r>
    </w:p>
    <w:p w:rsidR="007D51FD" w:rsidRDefault="007D51FD" w:rsidP="007D51FD">
      <w:pPr>
        <w:spacing w:after="0" w:line="240" w:lineRule="auto"/>
        <w:rPr>
          <w:rFonts w:ascii="Times New Roman" w:hAnsi="Times New Roman"/>
          <w:sz w:val="24"/>
        </w:rPr>
      </w:pPr>
    </w:p>
    <w:p w:rsidR="007D51FD" w:rsidRDefault="00B062FE" w:rsidP="00B062FE">
      <w:pPr>
        <w:pStyle w:val="BodyTextIndent"/>
        <w:ind w:left="0"/>
      </w:pPr>
      <w:r>
        <w:t xml:space="preserve">The Scholarship Committee </w:t>
      </w:r>
      <w:r w:rsidR="007D51FD">
        <w:t>sha</w:t>
      </w:r>
      <w:r>
        <w:t xml:space="preserve">ll choose the recipients </w:t>
      </w:r>
      <w:r w:rsidR="007D51FD">
        <w:t xml:space="preserve">in accordance with University policy. The scholarship shall be open to all applicants </w:t>
      </w:r>
      <w:r w:rsidRPr="00B062FE">
        <w:t>regardless of race, color, national origin, religion, sex, pregnancy, marital status, sexual orientation, gender identity, age, physical or mental disability, genetic information, veteran status, or parental status or any other characteristic protected by federal or state law, subject to the following criteria:</w:t>
      </w:r>
    </w:p>
    <w:p w:rsidR="00B062FE" w:rsidRDefault="00B062FE" w:rsidP="00B062FE">
      <w:pPr>
        <w:pStyle w:val="BodyTextIndent"/>
        <w:ind w:left="0"/>
      </w:pPr>
    </w:p>
    <w:p w:rsidR="00B062FE" w:rsidRDefault="007D51FD" w:rsidP="00B062FE">
      <w:pPr>
        <w:numPr>
          <w:ilvl w:val="0"/>
          <w:numId w:val="1"/>
        </w:numPr>
        <w:spacing w:after="0" w:line="240" w:lineRule="auto"/>
        <w:rPr>
          <w:rFonts w:ascii="Times New Roman" w:hAnsi="Times New Roman"/>
          <w:sz w:val="24"/>
        </w:rPr>
      </w:pPr>
      <w:r w:rsidRPr="007D51FD">
        <w:rPr>
          <w:rFonts w:ascii="Times New Roman" w:hAnsi="Times New Roman"/>
          <w:sz w:val="24"/>
        </w:rPr>
        <w:t xml:space="preserve">Applicants must be currently enrolled at or admitted to attend the University </w:t>
      </w:r>
      <w:r w:rsidR="00B062FE">
        <w:rPr>
          <w:rFonts w:ascii="Times New Roman" w:hAnsi="Times New Roman"/>
          <w:sz w:val="24"/>
        </w:rPr>
        <w:t xml:space="preserve">of Tennessee. </w:t>
      </w:r>
    </w:p>
    <w:p w:rsidR="00B062FE" w:rsidRPr="00B062FE" w:rsidRDefault="00B062FE" w:rsidP="00B062FE">
      <w:pPr>
        <w:numPr>
          <w:ilvl w:val="0"/>
          <w:numId w:val="1"/>
        </w:numPr>
        <w:spacing w:after="0" w:line="240" w:lineRule="auto"/>
        <w:rPr>
          <w:rFonts w:ascii="Times New Roman" w:hAnsi="Times New Roman"/>
          <w:sz w:val="24"/>
        </w:rPr>
      </w:pPr>
      <w:r w:rsidRPr="00B062FE">
        <w:rPr>
          <w:rFonts w:ascii="Times New Roman" w:hAnsi="Times New Roman"/>
          <w:sz w:val="24"/>
          <w:szCs w:val="24"/>
        </w:rPr>
        <w:t>Additional criteria include but are not limited to:</w:t>
      </w:r>
    </w:p>
    <w:p w:rsidR="00B062FE" w:rsidRPr="00B062FE" w:rsidRDefault="00B062FE" w:rsidP="00B062FE">
      <w:pPr>
        <w:numPr>
          <w:ilvl w:val="1"/>
          <w:numId w:val="2"/>
        </w:numPr>
        <w:spacing w:after="0" w:line="240" w:lineRule="auto"/>
        <w:rPr>
          <w:rFonts w:ascii="Times New Roman" w:hAnsi="Times New Roman"/>
          <w:sz w:val="24"/>
          <w:szCs w:val="24"/>
        </w:rPr>
      </w:pPr>
      <w:r w:rsidRPr="00B062FE">
        <w:rPr>
          <w:rFonts w:ascii="Times New Roman" w:hAnsi="Times New Roman"/>
          <w:sz w:val="24"/>
          <w:szCs w:val="24"/>
        </w:rPr>
        <w:t xml:space="preserve">Applicants must be pursuing a major in the </w:t>
      </w:r>
      <w:r w:rsidRPr="00B062FE">
        <w:rPr>
          <w:rFonts w:ascii="Times New Roman" w:hAnsi="Times New Roman"/>
          <w:sz w:val="24"/>
          <w:szCs w:val="24"/>
          <w:highlight w:val="yellow"/>
        </w:rPr>
        <w:t>&lt;college or department&gt;.</w:t>
      </w:r>
    </w:p>
    <w:p w:rsidR="00B062FE" w:rsidRPr="00B062FE" w:rsidRDefault="00B062FE" w:rsidP="00B062FE">
      <w:pPr>
        <w:numPr>
          <w:ilvl w:val="1"/>
          <w:numId w:val="2"/>
        </w:numPr>
        <w:spacing w:after="0" w:line="240" w:lineRule="auto"/>
        <w:rPr>
          <w:rFonts w:ascii="Times New Roman" w:hAnsi="Times New Roman"/>
          <w:sz w:val="24"/>
          <w:szCs w:val="24"/>
        </w:rPr>
      </w:pPr>
      <w:r w:rsidRPr="00B062FE">
        <w:rPr>
          <w:rFonts w:ascii="Times New Roman" w:hAnsi="Times New Roman"/>
          <w:sz w:val="24"/>
          <w:szCs w:val="24"/>
        </w:rPr>
        <w:t>Applicants must demonstrate successful academic performance.</w:t>
      </w:r>
    </w:p>
    <w:p w:rsidR="00B062FE" w:rsidRPr="00B062FE" w:rsidRDefault="00B062FE" w:rsidP="00B062FE">
      <w:pPr>
        <w:numPr>
          <w:ilvl w:val="1"/>
          <w:numId w:val="2"/>
        </w:numPr>
        <w:spacing w:after="0" w:line="240" w:lineRule="auto"/>
        <w:rPr>
          <w:rFonts w:ascii="Times New Roman" w:hAnsi="Times New Roman"/>
          <w:sz w:val="24"/>
          <w:szCs w:val="24"/>
        </w:rPr>
      </w:pPr>
      <w:r w:rsidRPr="00B062FE">
        <w:rPr>
          <w:rFonts w:ascii="Times New Roman" w:hAnsi="Times New Roman"/>
          <w:sz w:val="24"/>
          <w:szCs w:val="24"/>
        </w:rPr>
        <w:t>A student holding the scholarship in one year shall have preference in subsequent years.</w:t>
      </w:r>
    </w:p>
    <w:p w:rsidR="00B062FE" w:rsidRPr="00B062FE" w:rsidRDefault="00B062FE" w:rsidP="00B062FE">
      <w:pPr>
        <w:numPr>
          <w:ilvl w:val="1"/>
          <w:numId w:val="2"/>
        </w:numPr>
        <w:spacing w:after="0" w:line="240" w:lineRule="auto"/>
        <w:rPr>
          <w:rFonts w:ascii="Times New Roman" w:hAnsi="Times New Roman"/>
          <w:sz w:val="24"/>
          <w:szCs w:val="24"/>
        </w:rPr>
      </w:pPr>
      <w:r w:rsidRPr="00B062FE">
        <w:rPr>
          <w:rFonts w:ascii="Times New Roman" w:hAnsi="Times New Roman"/>
          <w:sz w:val="24"/>
          <w:szCs w:val="24"/>
        </w:rPr>
        <w:t>Financial need may be considered.</w:t>
      </w:r>
    </w:p>
    <w:p w:rsidR="007D51FD" w:rsidRPr="007D51FD" w:rsidRDefault="007D51FD" w:rsidP="007D51FD">
      <w:pPr>
        <w:spacing w:after="0" w:line="240" w:lineRule="auto"/>
        <w:rPr>
          <w:rFonts w:ascii="Times New Roman" w:hAnsi="Times New Roman"/>
          <w:sz w:val="24"/>
        </w:rPr>
      </w:pPr>
    </w:p>
    <w:p w:rsidR="007D51FD" w:rsidRPr="007D51FD" w:rsidRDefault="007D51FD" w:rsidP="00F761DB">
      <w:pPr>
        <w:spacing w:after="0" w:line="240" w:lineRule="auto"/>
        <w:rPr>
          <w:rFonts w:ascii="Times New Roman" w:hAnsi="Times New Roman"/>
          <w:sz w:val="24"/>
          <w:szCs w:val="24"/>
        </w:rPr>
      </w:pPr>
      <w:r w:rsidRPr="007D51FD">
        <w:rPr>
          <w:rFonts w:ascii="Times New Roman" w:hAnsi="Times New Roman"/>
          <w:sz w:val="24"/>
          <w:szCs w:val="24"/>
        </w:rPr>
        <w:t>If it becomes impossible or impractical to use the gift for the purpose designated by this Gift Agreement, or if this Gift Agreement is determined to be in conflict with any federal, state, or local law, regulation, or ordinance, the</w:t>
      </w:r>
      <w:r w:rsidR="00281064">
        <w:rPr>
          <w:rFonts w:ascii="Times New Roman" w:hAnsi="Times New Roman"/>
          <w:sz w:val="24"/>
          <w:szCs w:val="24"/>
        </w:rPr>
        <w:t xml:space="preserve"> </w:t>
      </w:r>
      <w:r w:rsidR="00145356">
        <w:rPr>
          <w:rFonts w:ascii="Times New Roman" w:hAnsi="Times New Roman"/>
          <w:sz w:val="24"/>
          <w:szCs w:val="24"/>
        </w:rPr>
        <w:t>University/</w:t>
      </w:r>
      <w:r w:rsidR="00281064">
        <w:rPr>
          <w:rFonts w:ascii="Times New Roman" w:hAnsi="Times New Roman"/>
          <w:sz w:val="24"/>
          <w:szCs w:val="24"/>
        </w:rPr>
        <w:t>Foundation</w:t>
      </w:r>
      <w:r w:rsidRPr="007D51FD">
        <w:rPr>
          <w:rFonts w:ascii="Times New Roman" w:hAnsi="Times New Roman"/>
          <w:sz w:val="24"/>
          <w:szCs w:val="24"/>
        </w:rPr>
        <w:t>, in consultation with the Donor(s) (if possible) or with the President of the University, will direct the use of this gift</w:t>
      </w:r>
      <w:r w:rsidRPr="007D51FD">
        <w:rPr>
          <w:rFonts w:ascii="Times New Roman" w:hAnsi="Times New Roman"/>
          <w:b/>
          <w:bCs/>
          <w:sz w:val="24"/>
          <w:szCs w:val="24"/>
        </w:rPr>
        <w:t xml:space="preserve"> </w:t>
      </w:r>
      <w:r w:rsidRPr="007D51FD">
        <w:rPr>
          <w:rFonts w:ascii="Times New Roman" w:hAnsi="Times New Roman"/>
          <w:sz w:val="24"/>
          <w:szCs w:val="24"/>
        </w:rPr>
        <w:t>in the best interest of the University and in a manner as close as possible to the original intent of the Donor(s) as expressed in this Gift Agreement. The identity of any named facilities will be retained and will always bear the</w:t>
      </w:r>
      <w:r w:rsidR="004779FD">
        <w:rPr>
          <w:rFonts w:ascii="Times New Roman" w:hAnsi="Times New Roman"/>
          <w:sz w:val="24"/>
          <w:szCs w:val="24"/>
        </w:rPr>
        <w:t xml:space="preserve"> name indicated by the Donor(s)</w:t>
      </w:r>
      <w:r w:rsidRPr="007D51FD">
        <w:rPr>
          <w:rFonts w:ascii="Times New Roman" w:hAnsi="Times New Roman"/>
          <w:sz w:val="24"/>
          <w:szCs w:val="24"/>
        </w:rPr>
        <w:t xml:space="preserve">.  </w:t>
      </w:r>
    </w:p>
    <w:p w:rsidR="00145356" w:rsidRDefault="00145356">
      <w:pPr>
        <w:spacing w:after="0" w:line="240" w:lineRule="auto"/>
        <w:rPr>
          <w:rFonts w:ascii="Times New Roman" w:eastAsia="Times New Roman" w:hAnsi="Times New Roman"/>
          <w:b/>
          <w:bCs/>
          <w:sz w:val="24"/>
          <w:szCs w:val="24"/>
        </w:rPr>
      </w:pPr>
      <w:r>
        <w:rPr>
          <w:b/>
          <w:bCs/>
          <w:szCs w:val="24"/>
        </w:rPr>
        <w:br w:type="page"/>
      </w:r>
    </w:p>
    <w:p w:rsidR="007D51FD" w:rsidRPr="007D51FD" w:rsidRDefault="007D51FD" w:rsidP="007D51FD">
      <w:pPr>
        <w:pStyle w:val="BodyTextIndent"/>
        <w:ind w:left="0"/>
        <w:rPr>
          <w:b/>
          <w:bCs/>
          <w:szCs w:val="24"/>
        </w:rPr>
      </w:pPr>
    </w:p>
    <w:p w:rsidR="00F761DB" w:rsidRDefault="00F761DB" w:rsidP="007D51FD">
      <w:pPr>
        <w:pStyle w:val="BodyTextIndent"/>
        <w:ind w:left="0"/>
        <w:rPr>
          <w:b/>
          <w:bCs/>
          <w:szCs w:val="24"/>
        </w:rPr>
      </w:pPr>
    </w:p>
    <w:p w:rsidR="00F761DB" w:rsidRDefault="00F761DB" w:rsidP="007D51FD">
      <w:pPr>
        <w:pStyle w:val="BodyTextIndent"/>
        <w:ind w:left="0"/>
        <w:rPr>
          <w:b/>
          <w:bCs/>
          <w:szCs w:val="24"/>
        </w:rPr>
      </w:pPr>
    </w:p>
    <w:p w:rsidR="007D51FD" w:rsidRPr="007D51FD" w:rsidRDefault="007D51FD" w:rsidP="007D51FD">
      <w:pPr>
        <w:pStyle w:val="BodyTextIndent"/>
        <w:ind w:left="0"/>
        <w:rPr>
          <w:b/>
          <w:bCs/>
          <w:szCs w:val="24"/>
        </w:rPr>
      </w:pPr>
      <w:r w:rsidRPr="007D51FD">
        <w:rPr>
          <w:b/>
          <w:bCs/>
          <w:szCs w:val="24"/>
        </w:rPr>
        <w:t>(II)</w:t>
      </w:r>
      <w:r w:rsidRPr="007D51FD">
        <w:rPr>
          <w:b/>
          <w:bCs/>
          <w:szCs w:val="24"/>
        </w:rPr>
        <w:tab/>
      </w:r>
      <w:r w:rsidRPr="007D51FD">
        <w:rPr>
          <w:b/>
          <w:bCs/>
          <w:szCs w:val="24"/>
          <w:u w:val="single"/>
        </w:rPr>
        <w:t>SCHEDULE AND FORM OF CONTRIBUTIONS</w:t>
      </w:r>
    </w:p>
    <w:p w:rsidR="007D51FD" w:rsidRPr="007D51FD" w:rsidRDefault="007D51FD" w:rsidP="007D51FD">
      <w:pPr>
        <w:pStyle w:val="BodyTextIndent"/>
        <w:ind w:left="0"/>
        <w:rPr>
          <w:szCs w:val="24"/>
        </w:rPr>
      </w:pPr>
    </w:p>
    <w:p w:rsidR="007D51FD" w:rsidRPr="007D51FD" w:rsidRDefault="007D51FD" w:rsidP="007D51FD">
      <w:pPr>
        <w:pStyle w:val="BodyTextIndent"/>
        <w:ind w:left="0"/>
        <w:rPr>
          <w:szCs w:val="24"/>
        </w:rPr>
      </w:pPr>
      <w:r w:rsidRPr="007D51FD">
        <w:rPr>
          <w:szCs w:val="24"/>
        </w:rPr>
        <w:t xml:space="preserve">The Donor(s) </w:t>
      </w:r>
      <w:r w:rsidR="00145356" w:rsidRPr="00145356">
        <w:rPr>
          <w:szCs w:val="24"/>
        </w:rPr>
        <w:t>agree(s)</w:t>
      </w:r>
      <w:r w:rsidRPr="007D51FD">
        <w:rPr>
          <w:szCs w:val="24"/>
        </w:rPr>
        <w:t xml:space="preserve"> to fulfill this commitment with gifts of cash, securities or other assets</w:t>
      </w:r>
      <w:r w:rsidR="00B062FE">
        <w:rPr>
          <w:szCs w:val="24"/>
        </w:rPr>
        <w:t>,</w:t>
      </w:r>
      <w:r w:rsidRPr="007D51FD">
        <w:rPr>
          <w:szCs w:val="24"/>
        </w:rPr>
        <w:t xml:space="preserve"> </w:t>
      </w:r>
      <w:r w:rsidR="001D0A24">
        <w:rPr>
          <w:szCs w:val="24"/>
        </w:rPr>
        <w:t>over 5</w:t>
      </w:r>
      <w:r w:rsidR="00B062FE" w:rsidRPr="00B062FE">
        <w:rPr>
          <w:szCs w:val="24"/>
        </w:rPr>
        <w:t xml:space="preserve"> years</w:t>
      </w:r>
      <w:r w:rsidRPr="007D51FD">
        <w:rPr>
          <w:szCs w:val="24"/>
        </w:rPr>
        <w:t>, according to the following schedule:</w:t>
      </w:r>
    </w:p>
    <w:p w:rsidR="007D51FD" w:rsidRPr="007D51FD" w:rsidRDefault="007D51FD" w:rsidP="007D51FD">
      <w:pPr>
        <w:pStyle w:val="BodyTextIndent"/>
        <w:rPr>
          <w:szCs w:val="24"/>
        </w:rPr>
      </w:pPr>
    </w:p>
    <w:p w:rsidR="007D51FD" w:rsidRPr="007D51FD" w:rsidRDefault="007D51FD" w:rsidP="007D51FD">
      <w:pPr>
        <w:pStyle w:val="BodyTextIndent"/>
        <w:ind w:firstLine="720"/>
        <w:rPr>
          <w:szCs w:val="24"/>
        </w:rPr>
      </w:pPr>
      <w:r w:rsidRPr="007D51FD">
        <w:rPr>
          <w:b/>
          <w:szCs w:val="24"/>
        </w:rPr>
        <w:t>Payment Amount:</w:t>
      </w:r>
      <w:r w:rsidRPr="007D51FD">
        <w:rPr>
          <w:b/>
          <w:szCs w:val="24"/>
        </w:rPr>
        <w:tab/>
      </w:r>
      <w:r w:rsidRPr="007D51FD">
        <w:rPr>
          <w:b/>
          <w:szCs w:val="24"/>
        </w:rPr>
        <w:tab/>
      </w:r>
      <w:r w:rsidRPr="007D51FD">
        <w:rPr>
          <w:b/>
          <w:szCs w:val="24"/>
        </w:rPr>
        <w:tab/>
        <w:t>Due Date:</w:t>
      </w:r>
      <w:r w:rsidRPr="007D51FD">
        <w:rPr>
          <w:szCs w:val="24"/>
        </w:rPr>
        <w:t xml:space="preserve"> </w:t>
      </w:r>
      <w:r w:rsidRPr="007D51FD">
        <w:rPr>
          <w:szCs w:val="24"/>
          <w:highlight w:val="yellow"/>
        </w:rPr>
        <w:t>(month and year)</w:t>
      </w:r>
    </w:p>
    <w:p w:rsidR="007D51FD" w:rsidRPr="007D51FD" w:rsidRDefault="007D51FD" w:rsidP="007D51FD">
      <w:pPr>
        <w:pStyle w:val="BodyTextIndent"/>
        <w:ind w:firstLine="720"/>
        <w:rPr>
          <w:szCs w:val="24"/>
          <w:highlight w:val="yellow"/>
        </w:rPr>
      </w:pPr>
      <w:r w:rsidRPr="007D51FD">
        <w:rPr>
          <w:szCs w:val="24"/>
          <w:highlight w:val="yellow"/>
        </w:rPr>
        <w:t>$_______________</w:t>
      </w:r>
      <w:r w:rsidRPr="007D51FD">
        <w:rPr>
          <w:szCs w:val="24"/>
          <w:highlight w:val="yellow"/>
        </w:rPr>
        <w:tab/>
      </w:r>
      <w:r w:rsidRPr="007D51FD">
        <w:rPr>
          <w:szCs w:val="24"/>
          <w:highlight w:val="yellow"/>
        </w:rPr>
        <w:tab/>
      </w:r>
      <w:r w:rsidRPr="007D51FD">
        <w:rPr>
          <w:szCs w:val="24"/>
          <w:highlight w:val="yellow"/>
        </w:rPr>
        <w:tab/>
        <w:t>_____________________</w:t>
      </w:r>
    </w:p>
    <w:p w:rsidR="007D51FD" w:rsidRPr="007D51FD" w:rsidRDefault="007D51FD" w:rsidP="007D51FD">
      <w:pPr>
        <w:pStyle w:val="BodyTextIndent"/>
        <w:ind w:firstLine="720"/>
        <w:rPr>
          <w:szCs w:val="24"/>
          <w:highlight w:val="yellow"/>
        </w:rPr>
      </w:pPr>
      <w:r w:rsidRPr="007D51FD">
        <w:rPr>
          <w:szCs w:val="24"/>
          <w:highlight w:val="yellow"/>
        </w:rPr>
        <w:t>$_______________</w:t>
      </w:r>
      <w:r w:rsidRPr="007D51FD">
        <w:rPr>
          <w:szCs w:val="24"/>
          <w:highlight w:val="yellow"/>
        </w:rPr>
        <w:tab/>
      </w:r>
      <w:r w:rsidRPr="007D51FD">
        <w:rPr>
          <w:szCs w:val="24"/>
          <w:highlight w:val="yellow"/>
        </w:rPr>
        <w:tab/>
      </w:r>
      <w:r w:rsidRPr="007D51FD">
        <w:rPr>
          <w:szCs w:val="24"/>
          <w:highlight w:val="yellow"/>
        </w:rPr>
        <w:tab/>
        <w:t>_____________________</w:t>
      </w:r>
    </w:p>
    <w:p w:rsidR="007D51FD" w:rsidRPr="007D51FD" w:rsidRDefault="007D51FD" w:rsidP="007D51FD">
      <w:pPr>
        <w:pStyle w:val="BodyTextIndent"/>
        <w:ind w:firstLine="720"/>
        <w:rPr>
          <w:szCs w:val="24"/>
          <w:highlight w:val="yellow"/>
        </w:rPr>
      </w:pPr>
      <w:r w:rsidRPr="007D51FD">
        <w:rPr>
          <w:szCs w:val="24"/>
          <w:highlight w:val="yellow"/>
        </w:rPr>
        <w:t>$_______________</w:t>
      </w:r>
      <w:r w:rsidRPr="007D51FD">
        <w:rPr>
          <w:szCs w:val="24"/>
          <w:highlight w:val="yellow"/>
        </w:rPr>
        <w:tab/>
      </w:r>
      <w:r w:rsidRPr="007D51FD">
        <w:rPr>
          <w:szCs w:val="24"/>
          <w:highlight w:val="yellow"/>
        </w:rPr>
        <w:tab/>
      </w:r>
      <w:r w:rsidRPr="007D51FD">
        <w:rPr>
          <w:szCs w:val="24"/>
          <w:highlight w:val="yellow"/>
        </w:rPr>
        <w:tab/>
        <w:t>_____________________</w:t>
      </w:r>
    </w:p>
    <w:p w:rsidR="007D51FD" w:rsidRPr="007D51FD" w:rsidRDefault="007D51FD" w:rsidP="007D51FD">
      <w:pPr>
        <w:pStyle w:val="BodyTextIndent"/>
        <w:ind w:left="1440"/>
        <w:rPr>
          <w:szCs w:val="24"/>
          <w:highlight w:val="yellow"/>
        </w:rPr>
      </w:pPr>
      <w:r w:rsidRPr="007D51FD">
        <w:rPr>
          <w:szCs w:val="24"/>
          <w:highlight w:val="yellow"/>
        </w:rPr>
        <w:t>$_______________</w:t>
      </w:r>
      <w:r w:rsidRPr="007D51FD">
        <w:rPr>
          <w:szCs w:val="24"/>
          <w:highlight w:val="yellow"/>
        </w:rPr>
        <w:tab/>
      </w:r>
      <w:r w:rsidRPr="007D51FD">
        <w:rPr>
          <w:szCs w:val="24"/>
          <w:highlight w:val="yellow"/>
        </w:rPr>
        <w:tab/>
      </w:r>
      <w:r w:rsidRPr="007D51FD">
        <w:rPr>
          <w:szCs w:val="24"/>
          <w:highlight w:val="yellow"/>
        </w:rPr>
        <w:tab/>
        <w:t>_____________________</w:t>
      </w:r>
    </w:p>
    <w:p w:rsidR="007D51FD" w:rsidRPr="007D51FD" w:rsidRDefault="007D51FD" w:rsidP="007D51FD">
      <w:pPr>
        <w:pStyle w:val="BodyTextIndent"/>
        <w:ind w:left="1440"/>
        <w:rPr>
          <w:szCs w:val="24"/>
        </w:rPr>
      </w:pPr>
      <w:r w:rsidRPr="007D51FD">
        <w:rPr>
          <w:szCs w:val="24"/>
          <w:highlight w:val="yellow"/>
        </w:rPr>
        <w:t>$_______________</w:t>
      </w:r>
      <w:r w:rsidRPr="007D51FD">
        <w:rPr>
          <w:szCs w:val="24"/>
          <w:highlight w:val="yellow"/>
        </w:rPr>
        <w:tab/>
      </w:r>
      <w:r w:rsidRPr="007D51FD">
        <w:rPr>
          <w:szCs w:val="24"/>
          <w:highlight w:val="yellow"/>
        </w:rPr>
        <w:tab/>
      </w:r>
      <w:r w:rsidRPr="007D51FD">
        <w:rPr>
          <w:szCs w:val="24"/>
          <w:highlight w:val="yellow"/>
        </w:rPr>
        <w:tab/>
        <w:t>_____________________</w:t>
      </w:r>
    </w:p>
    <w:p w:rsidR="007D51FD" w:rsidRPr="007D51FD" w:rsidRDefault="007D51FD" w:rsidP="007D51FD">
      <w:pPr>
        <w:pStyle w:val="BodyTextIndent"/>
        <w:ind w:left="1440"/>
        <w:rPr>
          <w:szCs w:val="24"/>
        </w:rPr>
      </w:pPr>
    </w:p>
    <w:p w:rsidR="0003440A" w:rsidRDefault="007D51FD" w:rsidP="0003440A">
      <w:pPr>
        <w:pStyle w:val="BodyTextIndent"/>
        <w:ind w:left="0"/>
      </w:pPr>
      <w:r w:rsidRPr="007D51FD">
        <w:rPr>
          <w:szCs w:val="24"/>
        </w:rPr>
        <w:t>The Donor(s) or other contributors may add to this fund with gifts of cash, securities, or other assets, which, if accepted by the Foundation, will become subject to all the covenants, terms, and conditions of this Gift Agreement</w:t>
      </w:r>
      <w:r w:rsidRPr="00E9553B">
        <w:rPr>
          <w:szCs w:val="24"/>
        </w:rPr>
        <w:t>. </w:t>
      </w:r>
      <w:bookmarkStart w:id="0" w:name="_GoBack"/>
      <w:r w:rsidR="0003440A" w:rsidRPr="00E9553B">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bookmarkEnd w:id="0"/>
    <w:p w:rsidR="0003440A" w:rsidRDefault="0003440A" w:rsidP="0003440A">
      <w:pPr>
        <w:pStyle w:val="BodyTextIndent"/>
        <w:ind w:left="0"/>
      </w:pPr>
    </w:p>
    <w:p w:rsidR="00B062FE" w:rsidRDefault="00B062FE" w:rsidP="007D51FD">
      <w:pPr>
        <w:pStyle w:val="BodyTextIndent"/>
        <w:ind w:left="0"/>
        <w:rPr>
          <w:szCs w:val="24"/>
        </w:rPr>
      </w:pPr>
    </w:p>
    <w:p w:rsidR="007D51FD" w:rsidRDefault="00B062FE" w:rsidP="007D51FD">
      <w:pPr>
        <w:pStyle w:val="BodyTextIndent"/>
        <w:ind w:left="0"/>
        <w:rPr>
          <w:b/>
          <w:bCs/>
        </w:rPr>
      </w:pPr>
      <w:r>
        <w:rPr>
          <w:b/>
          <w:bCs/>
        </w:rPr>
        <w:t xml:space="preserve"> </w:t>
      </w:r>
    </w:p>
    <w:p w:rsidR="007D51FD" w:rsidRDefault="00B062FE" w:rsidP="007D51FD">
      <w:pPr>
        <w:pStyle w:val="BodyTextIndent"/>
        <w:ind w:left="0"/>
        <w:rPr>
          <w:b/>
          <w:bCs/>
        </w:rPr>
      </w:pPr>
      <w:r>
        <w:rPr>
          <w:b/>
          <w:bCs/>
        </w:rPr>
        <w:t>(III</w:t>
      </w:r>
      <w:r w:rsidR="007D51FD">
        <w:rPr>
          <w:b/>
          <w:bCs/>
        </w:rPr>
        <w:t>)</w:t>
      </w:r>
      <w:r w:rsidR="007D51FD">
        <w:rPr>
          <w:b/>
          <w:bCs/>
        </w:rPr>
        <w:tab/>
      </w:r>
      <w:r w:rsidR="007D51FD">
        <w:rPr>
          <w:b/>
          <w:bCs/>
          <w:u w:val="single"/>
        </w:rPr>
        <w:t>RECOGNITION</w:t>
      </w:r>
    </w:p>
    <w:p w:rsidR="007D51FD" w:rsidRDefault="007D51FD" w:rsidP="007D51FD">
      <w:pPr>
        <w:pStyle w:val="BodyTextIndent"/>
        <w:ind w:left="0"/>
      </w:pPr>
    </w:p>
    <w:p w:rsidR="007D51FD" w:rsidRDefault="00145356" w:rsidP="007D51FD">
      <w:pPr>
        <w:pStyle w:val="BodyTextIndent"/>
        <w:ind w:left="0"/>
      </w:pPr>
      <w:r>
        <w:t xml:space="preserve">The Donor(s) give(s) </w:t>
      </w:r>
      <w:r w:rsidR="007D51FD">
        <w:t xml:space="preserve">the </w:t>
      </w:r>
      <w:r>
        <w:t>University/</w:t>
      </w:r>
      <w:r w:rsidR="007D51FD">
        <w:t>Foundation p</w:t>
      </w:r>
      <w:r>
        <w:t>ermission to p</w:t>
      </w:r>
      <w:r w:rsidR="00B062FE">
        <w:t xml:space="preserve">ublicly recognize this </w:t>
      </w:r>
      <w:r w:rsidR="007D51FD">
        <w:t xml:space="preserve">commitment. The </w:t>
      </w:r>
      <w:r>
        <w:t>University/</w:t>
      </w:r>
      <w:r w:rsidR="007D51FD">
        <w:t>Foundation will, however, clear any press releases with the Donor(s) before issuing such release.</w:t>
      </w:r>
    </w:p>
    <w:p w:rsidR="007D51FD" w:rsidRDefault="007D51FD" w:rsidP="007D51FD">
      <w:pPr>
        <w:pStyle w:val="BodyTextIndent"/>
        <w:ind w:left="0"/>
      </w:pPr>
    </w:p>
    <w:p w:rsidR="007D51FD" w:rsidRDefault="007D51FD" w:rsidP="007D51FD">
      <w:pPr>
        <w:pStyle w:val="BodyTextIndent"/>
        <w:keepNext/>
        <w:keepLines/>
        <w:ind w:left="0"/>
      </w:pPr>
      <w:r>
        <w:t>Recipients are encouraged to write a letter of appreciation to:</w:t>
      </w:r>
    </w:p>
    <w:p w:rsidR="007D51FD" w:rsidRDefault="007D51FD" w:rsidP="007D51FD">
      <w:pPr>
        <w:pStyle w:val="BodyTextIndent"/>
        <w:keepNext/>
        <w:keepLines/>
        <w:ind w:left="0"/>
      </w:pPr>
    </w:p>
    <w:p w:rsidR="007D51FD" w:rsidRDefault="007D51FD" w:rsidP="007D51FD">
      <w:pPr>
        <w:pStyle w:val="BodyTextIndent"/>
        <w:keepNext/>
        <w:keepLines/>
        <w:rPr>
          <w:highlight w:val="yellow"/>
        </w:rPr>
      </w:pPr>
      <w:r>
        <w:rPr>
          <w:highlight w:val="yellow"/>
        </w:rPr>
        <w:t>[Name]</w:t>
      </w:r>
    </w:p>
    <w:p w:rsidR="007D51FD" w:rsidRDefault="007D51FD" w:rsidP="007D51FD">
      <w:pPr>
        <w:pStyle w:val="BodyTextIndent"/>
        <w:keepNext/>
        <w:keepLines/>
        <w:rPr>
          <w:highlight w:val="yellow"/>
        </w:rPr>
      </w:pPr>
      <w:r>
        <w:rPr>
          <w:highlight w:val="yellow"/>
        </w:rPr>
        <w:t>[Address]</w:t>
      </w:r>
    </w:p>
    <w:p w:rsidR="007D51FD" w:rsidRDefault="007D51FD" w:rsidP="007D51FD">
      <w:pPr>
        <w:pStyle w:val="BodyTextIndent"/>
        <w:keepNext/>
        <w:keepLines/>
        <w:rPr>
          <w:highlight w:val="yellow"/>
        </w:rPr>
      </w:pPr>
      <w:r>
        <w:rPr>
          <w:highlight w:val="yellow"/>
        </w:rPr>
        <w:t>[Address]</w:t>
      </w:r>
    </w:p>
    <w:p w:rsidR="007D51FD" w:rsidRDefault="007D51FD" w:rsidP="007D51FD">
      <w:pPr>
        <w:pStyle w:val="BodyTextIndent"/>
        <w:keepNext/>
        <w:keepLines/>
      </w:pPr>
      <w:r>
        <w:rPr>
          <w:highlight w:val="yellow"/>
        </w:rPr>
        <w:t>[Address]</w:t>
      </w:r>
    </w:p>
    <w:p w:rsidR="007D51FD" w:rsidRDefault="007D51FD" w:rsidP="007D51FD">
      <w:pPr>
        <w:ind w:right="-187"/>
      </w:pPr>
    </w:p>
    <w:p w:rsidR="007D51FD" w:rsidRDefault="007D51FD" w:rsidP="007D51FD">
      <w:pPr>
        <w:pStyle w:val="BodyTextIndent"/>
        <w:ind w:left="0"/>
      </w:pPr>
      <w:r>
        <w:rPr>
          <w:b/>
          <w:bCs/>
        </w:rPr>
        <w:t>(</w:t>
      </w:r>
      <w:r w:rsidR="00B062FE">
        <w:rPr>
          <w:b/>
          <w:bCs/>
        </w:rPr>
        <w:t>I</w:t>
      </w:r>
      <w:r>
        <w:rPr>
          <w:b/>
          <w:bCs/>
        </w:rPr>
        <w:t>V)</w:t>
      </w:r>
      <w:r>
        <w:tab/>
      </w:r>
      <w:r>
        <w:rPr>
          <w:b/>
          <w:bCs/>
          <w:u w:val="single"/>
        </w:rPr>
        <w:t>ADMINISTRATION</w:t>
      </w:r>
    </w:p>
    <w:p w:rsidR="007D51FD" w:rsidRDefault="007D51FD" w:rsidP="007D51FD">
      <w:pPr>
        <w:pStyle w:val="BodyTextIndent"/>
        <w:ind w:left="0"/>
      </w:pPr>
    </w:p>
    <w:p w:rsidR="007D51FD" w:rsidRDefault="007D51FD" w:rsidP="007D51FD">
      <w:pPr>
        <w:pStyle w:val="BodyTextIndent"/>
        <w:ind w:left="0"/>
      </w:pPr>
      <w:r>
        <w:t xml:space="preserve">Until such time as the funds given are spent for the purpose stated in this agreement, the </w:t>
      </w:r>
      <w:r w:rsidR="00145356">
        <w:t>University/</w:t>
      </w:r>
      <w:r>
        <w:t>Foundation may invest the property comprising this gift, commingled with any of its investment assets;</w:t>
      </w:r>
      <w:r w:rsidRPr="007D51FD">
        <w:t xml:space="preserve"> </w:t>
      </w:r>
      <w:r>
        <w:t xml:space="preserve">however, the gift shall be entered on the </w:t>
      </w:r>
      <w:r w:rsidR="00145356">
        <w:t>University/</w:t>
      </w:r>
      <w:r>
        <w:t>Founda</w:t>
      </w:r>
      <w:r w:rsidR="004779FD">
        <w:t>tion’s books an</w:t>
      </w:r>
      <w:r w:rsidR="00B062FE">
        <w:t xml:space="preserve">d records as stated in Section </w:t>
      </w:r>
      <w:r w:rsidR="004779FD">
        <w:t>I</w:t>
      </w:r>
      <w:r>
        <w:t xml:space="preserve">. Normal fees associated with the collection and disbursement of gifts and gift income may be assessed. </w:t>
      </w:r>
    </w:p>
    <w:p w:rsidR="007D51FD" w:rsidRDefault="007D51FD"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58428F" w:rsidRPr="0058428F" w:rsidRDefault="0058428F" w:rsidP="0058428F">
      <w:pPr>
        <w:spacing w:after="0" w:line="240" w:lineRule="auto"/>
        <w:rPr>
          <w:rFonts w:ascii="Times New Roman" w:eastAsia="Times New Roman" w:hAnsi="Times New Roman"/>
          <w:sz w:val="28"/>
          <w:szCs w:val="20"/>
        </w:rPr>
      </w:pPr>
      <w:r w:rsidRPr="0058428F">
        <w:rPr>
          <w:rFonts w:ascii="Times New Roman" w:eastAsia="Times New Roman" w:hAnsi="Times New Roman"/>
          <w:sz w:val="28"/>
          <w:szCs w:val="20"/>
        </w:rPr>
        <w:t xml:space="preserve">For a gift to the </w:t>
      </w:r>
      <w:r w:rsidRPr="0058428F">
        <w:rPr>
          <w:rFonts w:ascii="Times New Roman" w:eastAsia="Times New Roman" w:hAnsi="Times New Roman"/>
          <w:b/>
          <w:bCs/>
          <w:sz w:val="28"/>
          <w:szCs w:val="20"/>
        </w:rPr>
        <w:t>University of Tennessee Foundation, Inc.</w:t>
      </w:r>
      <w:r w:rsidRPr="0058428F">
        <w:rPr>
          <w:rFonts w:ascii="Times New Roman" w:eastAsia="Times New Roman" w:hAnsi="Times New Roman"/>
          <w:sz w:val="28"/>
          <w:szCs w:val="20"/>
        </w:rPr>
        <w:t>, please sign and date below:</w:t>
      </w:r>
    </w:p>
    <w:p w:rsidR="0058428F" w:rsidRPr="0058428F" w:rsidRDefault="0058428F" w:rsidP="0058428F">
      <w:pPr>
        <w:keepNext/>
        <w:spacing w:after="0" w:line="240" w:lineRule="auto"/>
        <w:rPr>
          <w:rFonts w:ascii="Times New Roman" w:eastAsia="Times New Roman" w:hAnsi="Times New Roman"/>
          <w:sz w:val="24"/>
          <w:szCs w:val="20"/>
        </w:rPr>
      </w:pPr>
    </w:p>
    <w:p w:rsidR="0058428F" w:rsidRPr="0058428F" w:rsidRDefault="0058428F" w:rsidP="0058428F">
      <w:pPr>
        <w:keepNext/>
        <w:spacing w:after="0" w:line="240" w:lineRule="auto"/>
        <w:rPr>
          <w:rFonts w:ascii="Times New Roman" w:eastAsia="Times New Roman" w:hAnsi="Times New Roman"/>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r w:rsidRPr="0058428F">
        <w:rPr>
          <w:rFonts w:ascii="Times" w:eastAsia="Times" w:hAnsi="Times"/>
          <w:b/>
          <w:bCs/>
          <w:sz w:val="24"/>
          <w:szCs w:val="20"/>
        </w:rPr>
        <w:t xml:space="preserve">_____________________       ____________       </w:t>
      </w:r>
    </w:p>
    <w:p w:rsidR="0058428F" w:rsidRPr="0058428F" w:rsidRDefault="0058428F" w:rsidP="0058428F">
      <w:pPr>
        <w:keepNext/>
        <w:spacing w:after="0" w:line="240" w:lineRule="auto"/>
        <w:rPr>
          <w:rFonts w:ascii="Times" w:eastAsia="Times" w:hAnsi="Times"/>
          <w:b/>
          <w:bCs/>
          <w:sz w:val="24"/>
          <w:szCs w:val="20"/>
          <w:highlight w:val="yellow"/>
        </w:rPr>
      </w:pPr>
      <w:r w:rsidRPr="0058428F">
        <w:rPr>
          <w:rFonts w:ascii="Times" w:eastAsia="Times" w:hAnsi="Times"/>
          <w:b/>
          <w:bCs/>
          <w:sz w:val="24"/>
          <w:szCs w:val="20"/>
          <w:highlight w:val="yellow"/>
        </w:rPr>
        <w:t xml:space="preserve">[Name of Donor]                    Date        </w:t>
      </w:r>
    </w:p>
    <w:p w:rsidR="0058428F" w:rsidRPr="0058428F" w:rsidRDefault="0058428F" w:rsidP="0058428F">
      <w:pPr>
        <w:keepNext/>
        <w:spacing w:after="0" w:line="240" w:lineRule="auto"/>
        <w:rPr>
          <w:rFonts w:ascii="Times" w:eastAsia="Times" w:hAnsi="Times"/>
          <w:bCs/>
          <w:sz w:val="24"/>
          <w:szCs w:val="20"/>
          <w:highlight w:val="yellow"/>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Cs/>
          <w:sz w:val="24"/>
          <w:szCs w:val="20"/>
          <w:highlight w:val="yellow"/>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Cs/>
          <w:sz w:val="24"/>
          <w:szCs w:val="20"/>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r w:rsidRPr="0058428F">
        <w:rPr>
          <w:rFonts w:ascii="Times" w:eastAsia="Times" w:hAnsi="Times"/>
          <w:b/>
          <w:bCs/>
          <w:sz w:val="24"/>
          <w:szCs w:val="20"/>
        </w:rPr>
        <w:t xml:space="preserve">_____________________       ____________       </w:t>
      </w:r>
    </w:p>
    <w:p w:rsidR="0058428F" w:rsidRPr="0058428F" w:rsidRDefault="0058428F" w:rsidP="0058428F">
      <w:pPr>
        <w:keepNext/>
        <w:spacing w:after="0" w:line="240" w:lineRule="auto"/>
        <w:rPr>
          <w:rFonts w:ascii="Times" w:eastAsia="Times" w:hAnsi="Times"/>
          <w:b/>
          <w:bCs/>
          <w:sz w:val="24"/>
          <w:szCs w:val="20"/>
          <w:highlight w:val="yellow"/>
        </w:rPr>
      </w:pPr>
      <w:r w:rsidRPr="0058428F">
        <w:rPr>
          <w:rFonts w:ascii="Times" w:eastAsia="Times" w:hAnsi="Times"/>
          <w:b/>
          <w:bCs/>
          <w:sz w:val="24"/>
          <w:szCs w:val="20"/>
          <w:highlight w:val="yellow"/>
        </w:rPr>
        <w:t xml:space="preserve">[Name of Donor]                    Date        </w:t>
      </w:r>
    </w:p>
    <w:p w:rsidR="0058428F" w:rsidRPr="0058428F" w:rsidRDefault="0058428F" w:rsidP="0058428F">
      <w:pPr>
        <w:keepNext/>
        <w:spacing w:after="0" w:line="240" w:lineRule="auto"/>
        <w:rPr>
          <w:rFonts w:ascii="Times" w:eastAsia="Times" w:hAnsi="Times"/>
          <w:bCs/>
          <w:sz w:val="24"/>
          <w:szCs w:val="20"/>
          <w:highlight w:val="yellow"/>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Cs/>
          <w:sz w:val="24"/>
          <w:szCs w:val="20"/>
          <w:highlight w:val="yellow"/>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Cs/>
          <w:sz w:val="24"/>
          <w:szCs w:val="20"/>
        </w:rPr>
      </w:pPr>
      <w:r w:rsidRPr="0058428F">
        <w:rPr>
          <w:rFonts w:ascii="Times" w:eastAsia="Times" w:hAnsi="Times"/>
          <w:bCs/>
          <w:sz w:val="24"/>
          <w:szCs w:val="20"/>
          <w:highlight w:val="yellow"/>
        </w:rPr>
        <w:t>[Address]</w:t>
      </w: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tabs>
          <w:tab w:val="left" w:pos="0"/>
        </w:tabs>
        <w:spacing w:after="0" w:line="240" w:lineRule="auto"/>
        <w:rPr>
          <w:rFonts w:ascii="Times" w:eastAsia="Times" w:hAnsi="Times"/>
          <w:b/>
          <w:bCs/>
          <w:sz w:val="28"/>
          <w:szCs w:val="20"/>
        </w:rPr>
      </w:pPr>
      <w:r w:rsidRPr="0058428F">
        <w:rPr>
          <w:rFonts w:ascii="Times" w:eastAsia="Times" w:hAnsi="Times"/>
          <w:sz w:val="28"/>
          <w:szCs w:val="20"/>
        </w:rPr>
        <w:t>On behalf of the</w:t>
      </w:r>
      <w:r w:rsidRPr="0058428F">
        <w:rPr>
          <w:rFonts w:ascii="Times" w:eastAsia="Times" w:hAnsi="Times"/>
          <w:b/>
          <w:bCs/>
          <w:sz w:val="28"/>
          <w:szCs w:val="20"/>
        </w:rPr>
        <w:t xml:space="preserve"> University of Tennessee Foundation, Inc.</w:t>
      </w: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p>
    <w:p w:rsidR="0058428F" w:rsidRPr="0058428F" w:rsidRDefault="0058428F" w:rsidP="0058428F">
      <w:pPr>
        <w:keepNext/>
        <w:spacing w:after="0" w:line="240" w:lineRule="auto"/>
        <w:rPr>
          <w:rFonts w:ascii="Times" w:eastAsia="Times" w:hAnsi="Times"/>
          <w:b/>
          <w:bCs/>
          <w:sz w:val="24"/>
          <w:szCs w:val="20"/>
        </w:rPr>
      </w:pPr>
      <w:r w:rsidRPr="0058428F">
        <w:rPr>
          <w:rFonts w:ascii="Times" w:eastAsia="Times" w:hAnsi="Times"/>
          <w:b/>
          <w:bCs/>
          <w:sz w:val="24"/>
          <w:szCs w:val="20"/>
        </w:rPr>
        <w:t>________________________________________                                        ____________</w:t>
      </w:r>
    </w:p>
    <w:p w:rsidR="0058428F" w:rsidRPr="0058428F" w:rsidRDefault="0058428F" w:rsidP="0058428F">
      <w:pPr>
        <w:keepNext/>
        <w:spacing w:after="0" w:line="240" w:lineRule="auto"/>
        <w:rPr>
          <w:rFonts w:ascii="Times New Roman" w:eastAsia="Times" w:hAnsi="Times New Roman"/>
          <w:b/>
          <w:bCs/>
          <w:sz w:val="24"/>
          <w:szCs w:val="24"/>
        </w:rPr>
      </w:pPr>
      <w:r w:rsidRPr="0058428F">
        <w:rPr>
          <w:rFonts w:ascii="Times New Roman" w:eastAsia="Times" w:hAnsi="Times New Roman"/>
          <w:b/>
          <w:bCs/>
          <w:sz w:val="24"/>
          <w:szCs w:val="24"/>
        </w:rPr>
        <w:t xml:space="preserve">Kerry Witcher </w:t>
      </w:r>
      <w:r w:rsidRPr="0058428F">
        <w:rPr>
          <w:rFonts w:ascii="Times New Roman" w:eastAsia="Times" w:hAnsi="Times New Roman"/>
          <w:b/>
          <w:bCs/>
          <w:sz w:val="24"/>
          <w:szCs w:val="24"/>
        </w:rPr>
        <w:tab/>
      </w:r>
      <w:r w:rsidRPr="0058428F">
        <w:rPr>
          <w:rFonts w:ascii="Times New Roman" w:eastAsia="Times" w:hAnsi="Times New Roman"/>
          <w:b/>
          <w:bCs/>
          <w:sz w:val="24"/>
          <w:szCs w:val="24"/>
        </w:rPr>
        <w:tab/>
      </w:r>
      <w:r w:rsidRPr="0058428F">
        <w:rPr>
          <w:rFonts w:ascii="Times New Roman" w:eastAsia="Times" w:hAnsi="Times New Roman"/>
          <w:b/>
          <w:bCs/>
          <w:sz w:val="24"/>
          <w:szCs w:val="24"/>
        </w:rPr>
        <w:tab/>
      </w:r>
      <w:r w:rsidRPr="0058428F">
        <w:rPr>
          <w:rFonts w:ascii="Times New Roman" w:eastAsia="Times" w:hAnsi="Times New Roman"/>
          <w:b/>
          <w:bCs/>
          <w:sz w:val="24"/>
          <w:szCs w:val="24"/>
        </w:rPr>
        <w:tab/>
      </w:r>
      <w:r w:rsidRPr="0058428F">
        <w:rPr>
          <w:rFonts w:ascii="Times New Roman" w:eastAsia="Times" w:hAnsi="Times New Roman"/>
          <w:b/>
          <w:bCs/>
          <w:sz w:val="24"/>
          <w:szCs w:val="24"/>
        </w:rPr>
        <w:tab/>
        <w:t xml:space="preserve">    </w:t>
      </w:r>
      <w:r w:rsidRPr="0058428F">
        <w:rPr>
          <w:rFonts w:ascii="Times New Roman" w:eastAsia="Times" w:hAnsi="Times New Roman"/>
          <w:bCs/>
          <w:sz w:val="24"/>
          <w:szCs w:val="24"/>
        </w:rPr>
        <w:t xml:space="preserve">                  </w:t>
      </w:r>
      <w:r w:rsidRPr="0058428F">
        <w:rPr>
          <w:rFonts w:ascii="Times New Roman" w:eastAsia="Times" w:hAnsi="Times New Roman"/>
          <w:bCs/>
          <w:sz w:val="24"/>
          <w:szCs w:val="24"/>
        </w:rPr>
        <w:tab/>
      </w:r>
      <w:r w:rsidRPr="0058428F">
        <w:rPr>
          <w:rFonts w:ascii="Times New Roman" w:eastAsia="Times" w:hAnsi="Times New Roman"/>
          <w:bCs/>
          <w:sz w:val="24"/>
          <w:szCs w:val="24"/>
        </w:rPr>
        <w:tab/>
        <w:t>Date</w:t>
      </w:r>
    </w:p>
    <w:p w:rsidR="0058428F" w:rsidRPr="0058428F" w:rsidRDefault="0058428F" w:rsidP="0058428F">
      <w:pPr>
        <w:keepNext/>
        <w:spacing w:after="0" w:line="240" w:lineRule="auto"/>
        <w:rPr>
          <w:rFonts w:ascii="Times New Roman" w:eastAsia="Times" w:hAnsi="Times New Roman"/>
          <w:sz w:val="24"/>
          <w:szCs w:val="24"/>
        </w:rPr>
      </w:pPr>
      <w:r w:rsidRPr="0058428F">
        <w:rPr>
          <w:rFonts w:ascii="Times New Roman" w:eastAsia="Times" w:hAnsi="Times New Roman"/>
          <w:sz w:val="24"/>
          <w:szCs w:val="24"/>
        </w:rPr>
        <w:t>President/CEO of the UT Foundation, Inc.</w:t>
      </w:r>
    </w:p>
    <w:p w:rsidR="00117DCC" w:rsidRPr="00117DCC" w:rsidRDefault="00117DCC" w:rsidP="0058428F">
      <w:pPr>
        <w:pStyle w:val="BodyTextIndent"/>
        <w:ind w:left="0"/>
        <w:rPr>
          <w:szCs w:val="24"/>
        </w:rPr>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Pr="00165312" w:rsidRDefault="0058428F" w:rsidP="00165312">
      <w:pPr>
        <w:pStyle w:val="Heading6"/>
        <w:spacing w:line="240" w:lineRule="auto"/>
        <w:rPr>
          <w:rFonts w:ascii="Times New Roman" w:hAnsi="Times New Roman"/>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AFAEF7" id="Rectangle 8" o:spid="_x0000_s1026" style="position:absolute;margin-left:-112.95pt;margin-top:-4.6pt;width:54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b3A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" fillcolor="#764700" stroked="f">
                <v:fill opacity="0" color2="#f90" angle="90" focus="100%" type="gradient"/>
                <o:lock v:ext="edit" aspectratio="t"/>
              </v:rect>
            </w:pict>
          </mc:Fallback>
        </mc:AlternateContent>
      </w:r>
    </w:p>
    <w:p w:rsidR="00165312" w:rsidRPr="00165312" w:rsidRDefault="00165312" w:rsidP="00165312">
      <w:pPr>
        <w:pStyle w:val="Heading6"/>
        <w:spacing w:line="240" w:lineRule="auto"/>
        <w:rPr>
          <w:rFonts w:ascii="Times New Roman" w:hAnsi="Times New Roman"/>
          <w:b/>
          <w:i w:val="0"/>
          <w:sz w:val="24"/>
        </w:rPr>
      </w:pPr>
      <w:r w:rsidRPr="00165312">
        <w:rPr>
          <w:rFonts w:ascii="Times New Roman" w:hAnsi="Times New Roman"/>
          <w:b/>
          <w:i w:val="0"/>
          <w:sz w:val="24"/>
        </w:rPr>
        <w:t>APPENDIX A</w:t>
      </w:r>
    </w:p>
    <w:p w:rsidR="00165312" w:rsidRPr="00165312" w:rsidRDefault="00165312" w:rsidP="00165312">
      <w:pPr>
        <w:spacing w:after="0" w:line="240" w:lineRule="auto"/>
        <w:rPr>
          <w:rFonts w:ascii="Times New Roman" w:hAnsi="Times New Roman"/>
          <w:sz w:val="24"/>
        </w:rPr>
      </w:pPr>
    </w:p>
    <w:p w:rsidR="00165312" w:rsidRPr="00165312" w:rsidRDefault="00165312" w:rsidP="00165312">
      <w:pPr>
        <w:spacing w:after="0" w:line="240" w:lineRule="auto"/>
        <w:rPr>
          <w:rFonts w:ascii="Times New Roman" w:hAnsi="Times New Roman"/>
          <w:i/>
          <w:iCs/>
          <w:sz w:val="24"/>
        </w:rPr>
      </w:pPr>
      <w:r w:rsidRPr="00165312">
        <w:rPr>
          <w:rFonts w:ascii="Times New Roman" w:hAnsi="Times New Roman"/>
          <w:i/>
          <w:iCs/>
          <w:sz w:val="24"/>
          <w:highlight w:val="yellow"/>
        </w:rPr>
        <w:t>&lt;</w:t>
      </w:r>
      <w:r w:rsidRPr="00165312">
        <w:rPr>
          <w:rFonts w:ascii="Times New Roman" w:hAnsi="Times New Roman"/>
          <w:b/>
          <w:i/>
          <w:iCs/>
          <w:sz w:val="24"/>
          <w:highlight w:val="yellow"/>
        </w:rPr>
        <w:t>Optional</w:t>
      </w:r>
      <w:r w:rsidRPr="00165312">
        <w:rPr>
          <w:rFonts w:ascii="Times New Roman" w:hAnsi="Times New Roman"/>
          <w:i/>
          <w:iCs/>
          <w:sz w:val="24"/>
          <w:highlight w:val="yellow"/>
        </w:rPr>
        <w:t xml:space="preserve"> - Set forth biographical and other background information about the donors.&gt;</w:t>
      </w: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p w:rsidR="00165312" w:rsidRDefault="00165312" w:rsidP="007D51FD">
      <w:pPr>
        <w:ind w:right="-187"/>
      </w:pPr>
    </w:p>
    <w:sectPr w:rsidR="00165312" w:rsidSect="0027081D">
      <w:pgSz w:w="12240" w:h="15840"/>
      <w:pgMar w:top="806" w:right="9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6887"/>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5DA377BB"/>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1D"/>
    <w:rsid w:val="0003440A"/>
    <w:rsid w:val="000E485C"/>
    <w:rsid w:val="00117DCC"/>
    <w:rsid w:val="00145356"/>
    <w:rsid w:val="00165312"/>
    <w:rsid w:val="001D0A24"/>
    <w:rsid w:val="00245DFF"/>
    <w:rsid w:val="0027081D"/>
    <w:rsid w:val="00281064"/>
    <w:rsid w:val="002A4E14"/>
    <w:rsid w:val="004779FD"/>
    <w:rsid w:val="0058428F"/>
    <w:rsid w:val="006A22F2"/>
    <w:rsid w:val="007D51FD"/>
    <w:rsid w:val="00906D69"/>
    <w:rsid w:val="00B062FE"/>
    <w:rsid w:val="00D52203"/>
    <w:rsid w:val="00E03C0D"/>
    <w:rsid w:val="00E9553B"/>
    <w:rsid w:val="00F7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AA1C-D420-417F-9C0F-1BB5C929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27081D"/>
    <w:pPr>
      <w:keepNext/>
      <w:spacing w:after="0" w:line="240" w:lineRule="auto"/>
      <w:jc w:val="right"/>
      <w:outlineLvl w:val="3"/>
    </w:pPr>
    <w:rPr>
      <w:rFonts w:ascii="Times" w:eastAsia="Times" w:hAnsi="Times"/>
      <w:sz w:val="36"/>
      <w:szCs w:val="20"/>
    </w:rPr>
  </w:style>
  <w:style w:type="paragraph" w:styleId="Heading6">
    <w:name w:val="heading 6"/>
    <w:basedOn w:val="Normal"/>
    <w:next w:val="Normal"/>
    <w:link w:val="Heading6Char"/>
    <w:uiPriority w:val="9"/>
    <w:semiHidden/>
    <w:unhideWhenUsed/>
    <w:qFormat/>
    <w:rsid w:val="001653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081D"/>
    <w:rPr>
      <w:rFonts w:ascii="Tahoma" w:hAnsi="Tahoma" w:cs="Tahoma"/>
      <w:sz w:val="16"/>
      <w:szCs w:val="16"/>
    </w:rPr>
  </w:style>
  <w:style w:type="character" w:customStyle="1" w:styleId="Heading4Char">
    <w:name w:val="Heading 4 Char"/>
    <w:link w:val="Heading4"/>
    <w:rsid w:val="0027081D"/>
    <w:rPr>
      <w:rFonts w:ascii="Times" w:eastAsia="Times" w:hAnsi="Times" w:cs="Times New Roman"/>
      <w:sz w:val="36"/>
      <w:szCs w:val="20"/>
    </w:rPr>
  </w:style>
  <w:style w:type="paragraph" w:customStyle="1" w:styleId="proposalmainheading">
    <w:name w:val="proposal main heading"/>
    <w:basedOn w:val="Normal"/>
    <w:rsid w:val="0027081D"/>
    <w:pPr>
      <w:widowControl w:val="0"/>
      <w:autoSpaceDE w:val="0"/>
      <w:autoSpaceDN w:val="0"/>
      <w:adjustRightInd w:val="0"/>
      <w:spacing w:line="360" w:lineRule="auto"/>
      <w:textAlignment w:val="center"/>
    </w:pPr>
    <w:rPr>
      <w:rFonts w:ascii="Palatino" w:eastAsia="Times New Roman" w:hAnsi="Palatino"/>
      <w:b/>
      <w:color w:val="000000"/>
      <w:spacing w:val="-20"/>
      <w:sz w:val="36"/>
      <w:szCs w:val="20"/>
    </w:rPr>
  </w:style>
  <w:style w:type="paragraph" w:styleId="Header">
    <w:name w:val="header"/>
    <w:basedOn w:val="Normal"/>
    <w:link w:val="HeaderChar"/>
    <w:semiHidden/>
    <w:rsid w:val="007D51FD"/>
    <w:pPr>
      <w:tabs>
        <w:tab w:val="center" w:pos="4320"/>
        <w:tab w:val="right" w:pos="8640"/>
      </w:tabs>
      <w:spacing w:after="0" w:line="240" w:lineRule="auto"/>
    </w:pPr>
    <w:rPr>
      <w:rFonts w:ascii="Times" w:eastAsia="Times" w:hAnsi="Times"/>
      <w:sz w:val="24"/>
      <w:szCs w:val="20"/>
    </w:rPr>
  </w:style>
  <w:style w:type="character" w:customStyle="1" w:styleId="HeaderChar">
    <w:name w:val="Header Char"/>
    <w:link w:val="Header"/>
    <w:semiHidden/>
    <w:rsid w:val="007D51FD"/>
    <w:rPr>
      <w:rFonts w:ascii="Times" w:eastAsia="Times" w:hAnsi="Times" w:cs="Times New Roman"/>
      <w:sz w:val="24"/>
      <w:szCs w:val="20"/>
    </w:rPr>
  </w:style>
  <w:style w:type="paragraph" w:styleId="BodyTextIndent">
    <w:name w:val="Body Text Indent"/>
    <w:basedOn w:val="Normal"/>
    <w:link w:val="BodyTextIndentChar"/>
    <w:semiHidden/>
    <w:rsid w:val="007D51FD"/>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7D51FD"/>
    <w:rPr>
      <w:rFonts w:ascii="Times New Roman" w:eastAsia="Times New Roman" w:hAnsi="Times New Roman" w:cs="Times New Roman"/>
      <w:sz w:val="24"/>
      <w:szCs w:val="20"/>
    </w:rPr>
  </w:style>
  <w:style w:type="paragraph" w:styleId="Footer">
    <w:name w:val="footer"/>
    <w:basedOn w:val="Normal"/>
    <w:link w:val="FooterChar"/>
    <w:semiHidden/>
    <w:rsid w:val="00165312"/>
    <w:pPr>
      <w:tabs>
        <w:tab w:val="center" w:pos="4320"/>
        <w:tab w:val="right" w:pos="8640"/>
      </w:tabs>
      <w:spacing w:after="0" w:line="240" w:lineRule="auto"/>
    </w:pPr>
    <w:rPr>
      <w:rFonts w:ascii="Times" w:eastAsia="Times" w:hAnsi="Times"/>
      <w:sz w:val="24"/>
      <w:szCs w:val="20"/>
    </w:rPr>
  </w:style>
  <w:style w:type="character" w:customStyle="1" w:styleId="FooterChar">
    <w:name w:val="Footer Char"/>
    <w:link w:val="Footer"/>
    <w:semiHidden/>
    <w:rsid w:val="00165312"/>
    <w:rPr>
      <w:rFonts w:ascii="Times" w:eastAsia="Times" w:hAnsi="Times" w:cs="Times New Roman"/>
      <w:sz w:val="24"/>
      <w:szCs w:val="20"/>
    </w:rPr>
  </w:style>
  <w:style w:type="character" w:customStyle="1" w:styleId="Heading6Char">
    <w:name w:val="Heading 6 Char"/>
    <w:link w:val="Heading6"/>
    <w:uiPriority w:val="9"/>
    <w:semiHidden/>
    <w:rsid w:val="00165312"/>
    <w:rPr>
      <w:rFonts w:ascii="Cambria" w:eastAsia="Times New Roman" w:hAnsi="Cambria" w:cs="Times New Roman"/>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9692">
      <w:bodyDiv w:val="1"/>
      <w:marLeft w:val="0"/>
      <w:marRight w:val="0"/>
      <w:marTop w:val="0"/>
      <w:marBottom w:val="0"/>
      <w:divBdr>
        <w:top w:val="none" w:sz="0" w:space="0" w:color="auto"/>
        <w:left w:val="none" w:sz="0" w:space="0" w:color="auto"/>
        <w:bottom w:val="none" w:sz="0" w:space="0" w:color="auto"/>
        <w:right w:val="none" w:sz="0" w:space="0" w:color="auto"/>
      </w:divBdr>
    </w:div>
    <w:div w:id="1791125666">
      <w:bodyDiv w:val="1"/>
      <w:marLeft w:val="0"/>
      <w:marRight w:val="0"/>
      <w:marTop w:val="0"/>
      <w:marBottom w:val="0"/>
      <w:divBdr>
        <w:top w:val="none" w:sz="0" w:space="0" w:color="auto"/>
        <w:left w:val="none" w:sz="0" w:space="0" w:color="auto"/>
        <w:bottom w:val="none" w:sz="0" w:space="0" w:color="auto"/>
        <w:right w:val="none" w:sz="0" w:space="0" w:color="auto"/>
      </w:divBdr>
    </w:div>
    <w:div w:id="18042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Gregory-Brothers</dc:creator>
  <cp:keywords/>
  <cp:lastModifiedBy>Charlotte Gregory-Brothers</cp:lastModifiedBy>
  <cp:revision>5</cp:revision>
  <dcterms:created xsi:type="dcterms:W3CDTF">2019-12-10T15:53:00Z</dcterms:created>
  <dcterms:modified xsi:type="dcterms:W3CDTF">2020-05-21T15:36:00Z</dcterms:modified>
</cp:coreProperties>
</file>